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A1" w:rsidRPr="009B1138" w:rsidRDefault="003841DE">
      <w:pPr>
        <w:shd w:val="clear" w:color="auto" w:fill="FFFFFF"/>
        <w:ind w:left="48"/>
        <w:jc w:val="center"/>
        <w:rPr>
          <w:sz w:val="36"/>
          <w:szCs w:val="36"/>
        </w:rPr>
      </w:pPr>
      <w:r w:rsidRPr="009B1138">
        <w:rPr>
          <w:rFonts w:eastAsia="Times New Roman"/>
          <w:b/>
          <w:bCs/>
          <w:sz w:val="36"/>
          <w:szCs w:val="36"/>
        </w:rPr>
        <w:t>ПОСТАНОВЛЕНИЕ</w:t>
      </w:r>
    </w:p>
    <w:p w:rsidR="00285EA1" w:rsidRDefault="003841DE" w:rsidP="009B1138">
      <w:pPr>
        <w:shd w:val="clear" w:color="auto" w:fill="FFFFFF"/>
        <w:spacing w:before="34" w:line="432" w:lineRule="exact"/>
        <w:ind w:left="567" w:right="1037"/>
        <w:jc w:val="center"/>
      </w:pPr>
      <w:r>
        <w:rPr>
          <w:rFonts w:eastAsia="Times New Roman"/>
          <w:b/>
          <w:bCs/>
          <w:sz w:val="28"/>
          <w:szCs w:val="28"/>
        </w:rPr>
        <w:t xml:space="preserve">ГЛАВЫ </w:t>
      </w:r>
      <w:r w:rsidR="009B1138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КРЫМСКОГО</w:t>
      </w:r>
      <w:r w:rsidR="009B1138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ГОРОДСКОГО</w:t>
      </w:r>
      <w:r w:rsidR="009B1138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ПОСЕЛЕНИЯ КРЫМСКОГО РАЙОНА</w:t>
      </w:r>
    </w:p>
    <w:p w:rsidR="00285EA1" w:rsidRPr="009B1138" w:rsidRDefault="003841DE">
      <w:pPr>
        <w:shd w:val="clear" w:color="auto" w:fill="FFFFFF"/>
        <w:tabs>
          <w:tab w:val="left" w:pos="7718"/>
        </w:tabs>
        <w:spacing w:before="298"/>
        <w:ind w:left="58"/>
        <w:rPr>
          <w:sz w:val="24"/>
          <w:szCs w:val="24"/>
        </w:rPr>
      </w:pPr>
      <w:r w:rsidRPr="009B1138">
        <w:rPr>
          <w:rFonts w:eastAsia="Times New Roman"/>
          <w:bCs/>
          <w:spacing w:val="-5"/>
          <w:sz w:val="24"/>
          <w:szCs w:val="24"/>
        </w:rPr>
        <w:t xml:space="preserve">от  </w:t>
      </w:r>
      <w:r w:rsidR="009B1138" w:rsidRPr="009B1138">
        <w:rPr>
          <w:rFonts w:eastAsia="Times New Roman"/>
          <w:bCs/>
          <w:iCs/>
          <w:spacing w:val="-5"/>
          <w:sz w:val="24"/>
          <w:szCs w:val="24"/>
        </w:rPr>
        <w:t>28.11.2006</w:t>
      </w:r>
      <w:r>
        <w:rPr>
          <w:rFonts w:ascii="Arial" w:eastAsia="Times New Roman" w:hAnsi="Arial" w:cs="Arial"/>
          <w:b/>
          <w:bCs/>
          <w:i/>
          <w:iCs/>
          <w:sz w:val="34"/>
          <w:szCs w:val="34"/>
        </w:rPr>
        <w:tab/>
      </w:r>
      <w:r w:rsidR="009B1138">
        <w:rPr>
          <w:rFonts w:ascii="Arial" w:eastAsia="Times New Roman" w:hAnsi="Arial" w:cs="Arial"/>
          <w:b/>
          <w:bCs/>
          <w:i/>
          <w:iCs/>
          <w:sz w:val="34"/>
          <w:szCs w:val="34"/>
        </w:rPr>
        <w:t xml:space="preserve">       </w:t>
      </w:r>
      <w:r w:rsidRPr="009B1138">
        <w:rPr>
          <w:rFonts w:eastAsia="Times New Roman"/>
          <w:bCs/>
          <w:spacing w:val="-1"/>
          <w:sz w:val="24"/>
          <w:szCs w:val="24"/>
        </w:rPr>
        <w:t xml:space="preserve">№   </w:t>
      </w:r>
      <w:r w:rsidRPr="009B1138">
        <w:rPr>
          <w:rFonts w:eastAsia="Times New Roman"/>
          <w:bCs/>
          <w:iCs/>
          <w:spacing w:val="-1"/>
          <w:sz w:val="24"/>
          <w:szCs w:val="24"/>
        </w:rPr>
        <w:t>6</w:t>
      </w:r>
      <w:r w:rsidR="009011B2">
        <w:rPr>
          <w:rFonts w:eastAsia="Times New Roman"/>
          <w:bCs/>
          <w:iCs/>
          <w:spacing w:val="-1"/>
          <w:sz w:val="24"/>
          <w:szCs w:val="24"/>
        </w:rPr>
        <w:t>2</w:t>
      </w:r>
      <w:bookmarkStart w:id="0" w:name="_GoBack"/>
      <w:bookmarkEnd w:id="0"/>
    </w:p>
    <w:p w:rsidR="00285EA1" w:rsidRPr="009B1138" w:rsidRDefault="003841DE">
      <w:pPr>
        <w:shd w:val="clear" w:color="auto" w:fill="FFFFFF"/>
        <w:ind w:left="43"/>
        <w:jc w:val="center"/>
        <w:rPr>
          <w:sz w:val="24"/>
          <w:szCs w:val="24"/>
        </w:rPr>
      </w:pPr>
      <w:r w:rsidRPr="009B1138">
        <w:rPr>
          <w:rFonts w:eastAsia="Times New Roman"/>
          <w:spacing w:val="-21"/>
          <w:sz w:val="24"/>
          <w:szCs w:val="24"/>
        </w:rPr>
        <w:t>город Крымск</w:t>
      </w:r>
    </w:p>
    <w:p w:rsidR="00285EA1" w:rsidRDefault="003841DE">
      <w:pPr>
        <w:shd w:val="clear" w:color="auto" w:fill="FFFFFF"/>
        <w:spacing w:before="557" w:line="317" w:lineRule="exact"/>
        <w:ind w:left="302" w:firstLine="110"/>
      </w:pPr>
      <w:r>
        <w:rPr>
          <w:rFonts w:eastAsia="Times New Roman"/>
          <w:b/>
          <w:bCs/>
          <w:spacing w:val="-2"/>
          <w:sz w:val="28"/>
          <w:szCs w:val="28"/>
        </w:rPr>
        <w:t>Об утверждении новой редакции Устава муниципального унитарного предприятия «</w:t>
      </w:r>
      <w:proofErr w:type="spellStart"/>
      <w:r>
        <w:rPr>
          <w:rFonts w:eastAsia="Times New Roman"/>
          <w:b/>
          <w:bCs/>
          <w:spacing w:val="-2"/>
          <w:sz w:val="28"/>
          <w:szCs w:val="28"/>
        </w:rPr>
        <w:t>Киновидеозрелищное</w:t>
      </w:r>
      <w:proofErr w:type="spellEnd"/>
      <w:r>
        <w:rPr>
          <w:rFonts w:eastAsia="Times New Roman"/>
          <w:b/>
          <w:bCs/>
          <w:spacing w:val="-2"/>
          <w:sz w:val="28"/>
          <w:szCs w:val="28"/>
        </w:rPr>
        <w:t>» Крымского городского поселения</w:t>
      </w:r>
    </w:p>
    <w:p w:rsidR="00285EA1" w:rsidRDefault="003841DE">
      <w:pPr>
        <w:shd w:val="clear" w:color="auto" w:fill="FFFFFF"/>
        <w:spacing w:line="317" w:lineRule="exact"/>
        <w:ind w:left="43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Крымского района</w:t>
      </w:r>
    </w:p>
    <w:p w:rsidR="00285EA1" w:rsidRDefault="003841DE">
      <w:pPr>
        <w:shd w:val="clear" w:color="auto" w:fill="FFFFFF"/>
        <w:spacing w:before="538" w:line="317" w:lineRule="exact"/>
        <w:ind w:left="29" w:firstLine="965"/>
        <w:jc w:val="both"/>
      </w:pPr>
      <w:proofErr w:type="gramStart"/>
      <w:r>
        <w:rPr>
          <w:rFonts w:eastAsia="Times New Roman"/>
          <w:sz w:val="28"/>
          <w:szCs w:val="28"/>
        </w:rPr>
        <w:t>В связи с передачей имущества, находящегося в хозяйственном ведении муниципального унитарного предприятия «</w:t>
      </w:r>
      <w:proofErr w:type="spellStart"/>
      <w:r>
        <w:rPr>
          <w:rFonts w:eastAsia="Times New Roman"/>
          <w:sz w:val="28"/>
          <w:szCs w:val="28"/>
        </w:rPr>
        <w:t>Киновидеозрелищное</w:t>
      </w:r>
      <w:proofErr w:type="spellEnd"/>
      <w:r>
        <w:rPr>
          <w:rFonts w:eastAsia="Times New Roman"/>
          <w:sz w:val="28"/>
          <w:szCs w:val="28"/>
        </w:rPr>
        <w:t xml:space="preserve">» города Крымска и Крымского района, в собственность Крымского городского поселения Крымского района, в целях приведения в соответствие с действующим законодательством учредительных документов муниципального </w:t>
      </w:r>
      <w:r>
        <w:rPr>
          <w:rFonts w:eastAsia="Times New Roman"/>
          <w:spacing w:val="-1"/>
          <w:sz w:val="28"/>
          <w:szCs w:val="28"/>
        </w:rPr>
        <w:t>унитарного предприятия «</w:t>
      </w:r>
      <w:proofErr w:type="spellStart"/>
      <w:r>
        <w:rPr>
          <w:rFonts w:eastAsia="Times New Roman"/>
          <w:spacing w:val="-1"/>
          <w:sz w:val="28"/>
          <w:szCs w:val="28"/>
        </w:rPr>
        <w:t>Киновидеозрелищное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» города Крымска и Крымского </w:t>
      </w:r>
      <w:r>
        <w:rPr>
          <w:rFonts w:eastAsia="Times New Roman"/>
          <w:sz w:val="28"/>
          <w:szCs w:val="28"/>
        </w:rPr>
        <w:t xml:space="preserve">района, руководствуясь «Положением о порядке создания и управления муниципальными предприятиями и муниципальными учреждениями </w:t>
      </w:r>
      <w:r>
        <w:rPr>
          <w:rFonts w:eastAsia="Times New Roman"/>
          <w:spacing w:val="-1"/>
          <w:sz w:val="28"/>
          <w:szCs w:val="28"/>
        </w:rPr>
        <w:t>Крымского городского поселения Крымского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района», утвержденного Советом </w:t>
      </w:r>
      <w:r>
        <w:rPr>
          <w:rFonts w:eastAsia="Times New Roman"/>
          <w:sz w:val="28"/>
          <w:szCs w:val="28"/>
        </w:rPr>
        <w:t>Крымского городского поселения Крымского района от 10 марта 2006 № 45 ПОСТАНОВЛЯЮ:</w:t>
      </w:r>
    </w:p>
    <w:p w:rsidR="00285EA1" w:rsidRDefault="003841DE" w:rsidP="009B1138">
      <w:pPr>
        <w:shd w:val="clear" w:color="auto" w:fill="FFFFFF"/>
        <w:spacing w:before="317" w:line="317" w:lineRule="exact"/>
        <w:ind w:left="19" w:right="29" w:firstLine="690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Утвердить новую редакцию Устава муниципального унитарного предприятия «</w:t>
      </w:r>
      <w:proofErr w:type="spellStart"/>
      <w:r>
        <w:rPr>
          <w:rFonts w:eastAsia="Times New Roman"/>
          <w:sz w:val="28"/>
          <w:szCs w:val="28"/>
        </w:rPr>
        <w:t>Киновидеозрелищное</w:t>
      </w:r>
      <w:proofErr w:type="spellEnd"/>
      <w:r>
        <w:rPr>
          <w:rFonts w:eastAsia="Times New Roman"/>
          <w:sz w:val="28"/>
          <w:szCs w:val="28"/>
        </w:rPr>
        <w:t>» Крымского городского поселения Крымского района.</w:t>
      </w:r>
    </w:p>
    <w:p w:rsidR="00285EA1" w:rsidRDefault="003841DE" w:rsidP="009B1138">
      <w:pPr>
        <w:shd w:val="clear" w:color="auto" w:fill="FFFFFF"/>
        <w:tabs>
          <w:tab w:val="left" w:pos="1426"/>
          <w:tab w:val="left" w:pos="3398"/>
          <w:tab w:val="left" w:pos="6082"/>
          <w:tab w:val="left" w:pos="8141"/>
        </w:tabs>
        <w:spacing w:line="322" w:lineRule="exact"/>
        <w:ind w:left="10" w:right="34" w:firstLine="690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Директору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муниципального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унитарного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предприятия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Киновидеозрелищное</w:t>
      </w:r>
      <w:proofErr w:type="spellEnd"/>
      <w:r>
        <w:rPr>
          <w:rFonts w:eastAsia="Times New Roman"/>
          <w:sz w:val="28"/>
          <w:szCs w:val="28"/>
        </w:rPr>
        <w:t>» Крымского городского поселения Крымского района»</w:t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Н.Н.Терновскому</w:t>
      </w:r>
      <w:proofErr w:type="spellEnd"/>
      <w:r>
        <w:rPr>
          <w:rFonts w:eastAsia="Times New Roman"/>
          <w:sz w:val="28"/>
          <w:szCs w:val="28"/>
        </w:rPr>
        <w:t>:</w:t>
      </w:r>
    </w:p>
    <w:p w:rsidR="00285EA1" w:rsidRDefault="003841DE" w:rsidP="009B1138">
      <w:pPr>
        <w:shd w:val="clear" w:color="auto" w:fill="FFFFFF"/>
        <w:tabs>
          <w:tab w:val="left" w:pos="581"/>
        </w:tabs>
        <w:spacing w:line="322" w:lineRule="exact"/>
        <w:ind w:left="5" w:right="43" w:firstLine="690"/>
        <w:jc w:val="both"/>
      </w:pPr>
      <w:r>
        <w:rPr>
          <w:spacing w:val="-23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провести государственную регистрацию </w:t>
      </w:r>
      <w:r w:rsidR="009B11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новой </w:t>
      </w:r>
      <w:r w:rsidR="009B11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редакции </w:t>
      </w:r>
      <w:r w:rsidR="009B11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Устава</w:t>
      </w:r>
      <w:r>
        <w:rPr>
          <w:rFonts w:eastAsia="Times New Roman"/>
          <w:sz w:val="28"/>
          <w:szCs w:val="28"/>
        </w:rPr>
        <w:br/>
        <w:t>муниципального унитарного предприятия «</w:t>
      </w:r>
      <w:proofErr w:type="spellStart"/>
      <w:r>
        <w:rPr>
          <w:rFonts w:eastAsia="Times New Roman"/>
          <w:sz w:val="28"/>
          <w:szCs w:val="28"/>
        </w:rPr>
        <w:t>Киновидеозрелищное</w:t>
      </w:r>
      <w:proofErr w:type="spellEnd"/>
      <w:r>
        <w:rPr>
          <w:rFonts w:eastAsia="Times New Roman"/>
          <w:sz w:val="28"/>
          <w:szCs w:val="28"/>
        </w:rPr>
        <w:t>» Крымского</w:t>
      </w:r>
      <w:r>
        <w:rPr>
          <w:rFonts w:eastAsia="Times New Roman"/>
          <w:sz w:val="28"/>
          <w:szCs w:val="28"/>
        </w:rPr>
        <w:br/>
        <w:t xml:space="preserve">городского поселения Крымского района </w:t>
      </w:r>
      <w:r w:rsidR="009B1138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в</w:t>
      </w:r>
      <w:r w:rsidR="009B1138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установленном </w:t>
      </w:r>
      <w:r w:rsidR="009B11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действующим</w:t>
      </w:r>
      <w:r>
        <w:rPr>
          <w:rFonts w:eastAsia="Times New Roman"/>
          <w:sz w:val="28"/>
          <w:szCs w:val="28"/>
        </w:rPr>
        <w:br/>
        <w:t>законодательством порядке;</w:t>
      </w:r>
    </w:p>
    <w:p w:rsidR="00285EA1" w:rsidRDefault="003841DE" w:rsidP="009B1138">
      <w:pPr>
        <w:shd w:val="clear" w:color="auto" w:fill="FFFFFF"/>
        <w:tabs>
          <w:tab w:val="left" w:pos="322"/>
        </w:tabs>
        <w:spacing w:before="5" w:line="322" w:lineRule="exact"/>
        <w:ind w:right="43" w:firstLine="690"/>
        <w:jc w:val="both"/>
      </w:pPr>
      <w:r>
        <w:rPr>
          <w:spacing w:val="-9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в десятидневный срок с момента государственной регистрации </w:t>
      </w:r>
      <w:r w:rsidRPr="009B1138">
        <w:rPr>
          <w:rFonts w:eastAsia="Times New Roman"/>
          <w:spacing w:val="-2"/>
          <w:sz w:val="28"/>
          <w:szCs w:val="28"/>
        </w:rPr>
        <w:t xml:space="preserve">представить </w:t>
      </w:r>
      <w:r w:rsidRPr="009B1138">
        <w:rPr>
          <w:rFonts w:eastAsia="Times New Roman"/>
          <w:bCs/>
          <w:spacing w:val="-2"/>
          <w:sz w:val="28"/>
          <w:szCs w:val="28"/>
        </w:rPr>
        <w:t>в</w:t>
      </w:r>
      <w:r w:rsidR="009B1138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администрацию Крымского городского поселения Крымского района</w:t>
      </w:r>
      <w:r w:rsidR="009B11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зарегистрированные учредительные документы.</w:t>
      </w:r>
    </w:p>
    <w:p w:rsidR="00285EA1" w:rsidRDefault="003841DE" w:rsidP="009B1138">
      <w:pPr>
        <w:shd w:val="clear" w:color="auto" w:fill="FFFFFF"/>
        <w:tabs>
          <w:tab w:val="left" w:pos="970"/>
        </w:tabs>
        <w:spacing w:line="322" w:lineRule="exact"/>
        <w:ind w:firstLine="690"/>
        <w:jc w:val="both"/>
        <w:rPr>
          <w:rFonts w:eastAsia="Times New Roman"/>
          <w:sz w:val="28"/>
          <w:szCs w:val="28"/>
        </w:rPr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 xml:space="preserve">Контроль </w:t>
      </w:r>
      <w:r w:rsidR="009B1138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за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исполнением</w:t>
      </w:r>
      <w:r w:rsidR="009B1138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 настоящего</w:t>
      </w:r>
      <w:r w:rsidR="009B1138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постановления </w:t>
      </w:r>
      <w:r w:rsidR="009B1138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возложить </w:t>
      </w:r>
      <w:r w:rsidR="009B1138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на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заместителя </w:t>
      </w:r>
      <w:r w:rsidR="009B11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главы по экономике </w:t>
      </w:r>
      <w:r w:rsidR="009B11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</w:t>
      </w:r>
      <w:r w:rsidR="009B11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социальным </w:t>
      </w:r>
      <w:r w:rsidR="009B11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вопросам </w:t>
      </w:r>
      <w:r w:rsidR="009B1138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А.А.Бобрякова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9B1138" w:rsidRPr="009B1138" w:rsidRDefault="009B1138" w:rsidP="009B1138">
      <w:pPr>
        <w:shd w:val="clear" w:color="auto" w:fill="FFFFFF"/>
        <w:tabs>
          <w:tab w:val="left" w:pos="970"/>
        </w:tabs>
        <w:spacing w:line="322" w:lineRule="exact"/>
        <w:ind w:firstLine="690"/>
        <w:jc w:val="both"/>
        <w:rPr>
          <w:sz w:val="28"/>
          <w:szCs w:val="28"/>
        </w:rPr>
      </w:pPr>
      <w:r w:rsidRPr="009B1138">
        <w:rPr>
          <w:sz w:val="28"/>
          <w:szCs w:val="28"/>
        </w:rPr>
        <w:t>4.</w:t>
      </w:r>
      <w:r w:rsidRPr="009B1138">
        <w:rPr>
          <w:sz w:val="28"/>
          <w:szCs w:val="28"/>
        </w:rPr>
        <w:tab/>
        <w:t>Постановление вступает в силу со дня подписания.</w:t>
      </w:r>
    </w:p>
    <w:p w:rsidR="00285EA1" w:rsidRPr="009B1138" w:rsidRDefault="00285EA1">
      <w:pPr>
        <w:framePr w:h="2006" w:hSpace="38" w:wrap="notBeside" w:vAnchor="text" w:hAnchor="text" w:x="3212" w:y="294"/>
        <w:rPr>
          <w:sz w:val="24"/>
          <w:szCs w:val="24"/>
        </w:rPr>
      </w:pPr>
    </w:p>
    <w:p w:rsidR="00285EA1" w:rsidRPr="009B1138" w:rsidRDefault="003841DE">
      <w:pPr>
        <w:framePr w:w="9116" w:h="657" w:hRule="exact" w:hSpace="38" w:wrap="notBeside" w:vAnchor="text" w:hAnchor="text" w:x="-13" w:y="851"/>
        <w:shd w:val="clear" w:color="auto" w:fill="FFFFFF"/>
      </w:pPr>
      <w:r w:rsidRPr="009B1138">
        <w:rPr>
          <w:rFonts w:eastAsia="Times New Roman"/>
          <w:spacing w:val="-3"/>
          <w:sz w:val="28"/>
          <w:szCs w:val="28"/>
        </w:rPr>
        <w:t>Глава Крымского городского</w:t>
      </w:r>
    </w:p>
    <w:p w:rsidR="00285EA1" w:rsidRPr="009B1138" w:rsidRDefault="003841DE">
      <w:pPr>
        <w:framePr w:w="9116" w:h="657" w:hRule="exact" w:hSpace="38" w:wrap="notBeside" w:vAnchor="text" w:hAnchor="text" w:x="-13" w:y="851"/>
        <w:shd w:val="clear" w:color="auto" w:fill="FFFFFF"/>
        <w:tabs>
          <w:tab w:val="left" w:pos="7680"/>
        </w:tabs>
        <w:spacing w:before="5"/>
      </w:pPr>
      <w:r w:rsidRPr="009B1138">
        <w:rPr>
          <w:rFonts w:eastAsia="Times New Roman"/>
          <w:spacing w:val="-21"/>
          <w:sz w:val="28"/>
          <w:szCs w:val="28"/>
        </w:rPr>
        <w:t xml:space="preserve">поселения Крымского </w:t>
      </w:r>
      <w:proofErr w:type="gramStart"/>
      <w:r w:rsidRPr="009B1138">
        <w:rPr>
          <w:rFonts w:eastAsia="Times New Roman"/>
          <w:spacing w:val="-21"/>
          <w:sz w:val="28"/>
          <w:szCs w:val="28"/>
        </w:rPr>
        <w:t>р</w:t>
      </w:r>
      <w:proofErr w:type="gramEnd"/>
      <w:r w:rsidR="009B1138" w:rsidRPr="009B1138">
        <w:rPr>
          <w:rFonts w:eastAsia="Times New Roman"/>
          <w:spacing w:val="-21"/>
          <w:sz w:val="28"/>
          <w:szCs w:val="28"/>
        </w:rPr>
        <w:t xml:space="preserve"> </w:t>
      </w:r>
      <w:proofErr w:type="spellStart"/>
      <w:r w:rsidRPr="009B1138">
        <w:rPr>
          <w:rFonts w:eastAsia="Times New Roman"/>
          <w:spacing w:val="-21"/>
          <w:sz w:val="28"/>
          <w:szCs w:val="28"/>
        </w:rPr>
        <w:t>айона</w:t>
      </w:r>
      <w:proofErr w:type="spellEnd"/>
      <w:r w:rsidRPr="009B1138">
        <w:rPr>
          <w:rFonts w:eastAsia="Times New Roman"/>
          <w:spacing w:val="-21"/>
          <w:sz w:val="28"/>
          <w:szCs w:val="28"/>
        </w:rPr>
        <w:t xml:space="preserve">  </w:t>
      </w:r>
      <w:r w:rsidRPr="009B1138">
        <w:rPr>
          <w:rFonts w:ascii="Arial" w:eastAsia="Times New Roman" w:hAnsi="Arial" w:cs="Arial"/>
          <w:sz w:val="28"/>
          <w:szCs w:val="28"/>
        </w:rPr>
        <w:tab/>
      </w:r>
      <w:proofErr w:type="spellStart"/>
      <w:r w:rsidRPr="009B1138">
        <w:rPr>
          <w:rFonts w:eastAsia="Times New Roman"/>
          <w:bCs/>
          <w:spacing w:val="-9"/>
          <w:sz w:val="28"/>
          <w:szCs w:val="28"/>
        </w:rPr>
        <w:t>А.В.Храмов</w:t>
      </w:r>
      <w:proofErr w:type="spellEnd"/>
    </w:p>
    <w:p w:rsidR="003841DE" w:rsidRDefault="003841DE" w:rsidP="009B1138">
      <w:pPr>
        <w:shd w:val="clear" w:color="auto" w:fill="FFFFFF"/>
        <w:tabs>
          <w:tab w:val="left" w:pos="1066"/>
        </w:tabs>
        <w:spacing w:line="322" w:lineRule="exact"/>
        <w:ind w:left="710"/>
      </w:pPr>
    </w:p>
    <w:sectPr w:rsidR="003841DE">
      <w:type w:val="continuous"/>
      <w:pgSz w:w="11909" w:h="16834"/>
      <w:pgMar w:top="759" w:right="683" w:bottom="360" w:left="153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DE"/>
    <w:rsid w:val="00285EA1"/>
    <w:rsid w:val="003841DE"/>
    <w:rsid w:val="009011B2"/>
    <w:rsid w:val="009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2016-02-20T07:30:00Z</cp:lastPrinted>
  <dcterms:created xsi:type="dcterms:W3CDTF">2016-02-20T07:16:00Z</dcterms:created>
  <dcterms:modified xsi:type="dcterms:W3CDTF">2016-02-20T07:31:00Z</dcterms:modified>
</cp:coreProperties>
</file>